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B9740E">
        <w:rPr>
          <w:rFonts w:asciiTheme="minorHAnsi" w:hAnsiTheme="minorHAnsi" w:cs="Arial"/>
          <w:b/>
          <w:lang w:val="en-ZA"/>
        </w:rPr>
        <w:t>6</w:t>
      </w:r>
      <w:r>
        <w:rPr>
          <w:rFonts w:asciiTheme="minorHAnsi" w:hAnsiTheme="minorHAnsi" w:cs="Arial"/>
          <w:b/>
          <w:lang w:val="en-ZA"/>
        </w:rPr>
        <w:t xml:space="preserve"> November 2015</w:t>
      </w:r>
    </w:p>
    <w:p w:rsidR="00B9740E" w:rsidRPr="00A956FE" w:rsidRDefault="00B9740E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SA NATIONAL ROADS AGENCY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HWAY35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SA NATIONAL ROADS AGENCY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9 November 2015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B9740E">
        <w:rPr>
          <w:rFonts w:asciiTheme="minorHAnsi" w:hAnsiTheme="minorHAnsi" w:cs="Arial"/>
          <w:b/>
          <w:lang w:val="en-ZA"/>
        </w:rPr>
        <w:tab/>
      </w:r>
      <w:r w:rsidR="00B9740E">
        <w:rPr>
          <w:rFonts w:asciiTheme="minorHAnsi" w:hAnsiTheme="minorHAnsi" w:cs="Arial"/>
          <w:b/>
          <w:lang w:val="en-ZA"/>
        </w:rPr>
        <w:tab/>
        <w:t xml:space="preserve">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B9740E" w:rsidRPr="00B9740E">
        <w:rPr>
          <w:rFonts w:asciiTheme="minorHAnsi" w:hAnsiTheme="minorHAnsi"/>
          <w:lang w:val="en-ZA"/>
        </w:rPr>
        <w:t>R</w:t>
      </w:r>
      <w:r w:rsidR="00B9740E">
        <w:rPr>
          <w:rFonts w:asciiTheme="minorHAnsi" w:hAnsiTheme="minorHAnsi"/>
          <w:b/>
          <w:lang w:val="en-ZA"/>
        </w:rPr>
        <w:t xml:space="preserve">   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B9740E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1,904,000,000.00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HWAY35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B9740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95.37973%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9.2500%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July 2035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January, 21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January, 31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January, 20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November 2015</w:t>
      </w:r>
    </w:p>
    <w:p w:rsidR="00D32F09" w:rsidRPr="00B9740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 w:rsidR="00B9740E" w:rsidRPr="00B9740E"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B9740E">
        <w:rPr>
          <w:rFonts w:asciiTheme="minorHAnsi" w:hAnsiTheme="minorHAnsi" w:cs="Arial"/>
          <w:lang w:val="en-ZA"/>
        </w:rPr>
        <w:t>31 July 2015</w:t>
      </w:r>
      <w:bookmarkStart w:id="0" w:name="_GoBack"/>
      <w:bookmarkEnd w:id="0"/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 2011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ZAG000079161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RSA Guarantee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B9740E" w:rsidRDefault="00B9740E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B9740E" w:rsidRDefault="00B9740E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 Galloway</w:t>
      </w:r>
      <w:r>
        <w:rPr>
          <w:rFonts w:asciiTheme="minorHAnsi" w:hAnsiTheme="minorHAnsi" w:cs="Arial"/>
          <w:lang w:val="en-ZA"/>
        </w:rPr>
        <w:tab/>
        <w:t>RMB</w:t>
      </w:r>
      <w:r>
        <w:rPr>
          <w:rFonts w:asciiTheme="minorHAnsi" w:hAnsiTheme="minorHAnsi" w:cs="Arial"/>
          <w:lang w:val="en-ZA"/>
        </w:rPr>
        <w:tab/>
        <w:t>+27 11 2824155</w:t>
      </w:r>
    </w:p>
    <w:p w:rsidR="00D32F09" w:rsidRPr="00A956FE" w:rsidRDefault="00B9740E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9740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9740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9740E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2015-11-06T13:00:00+00:00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F7E98B2-7734-4666-9ECC-13CCC9EAA798}"/>
</file>

<file path=customXml/itemProps2.xml><?xml version="1.0" encoding="utf-8"?>
<ds:datastoreItem xmlns:ds="http://schemas.openxmlformats.org/officeDocument/2006/customXml" ds:itemID="{17E11313-6482-417C-BA8F-1AB836C47863}"/>
</file>

<file path=customXml/itemProps3.xml><?xml version="1.0" encoding="utf-8"?>
<ds:datastoreItem xmlns:ds="http://schemas.openxmlformats.org/officeDocument/2006/customXml" ds:itemID="{C600B44D-EED6-4D42-994A-DE829AECB4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2015-11-06T06:38:00Z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135800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